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5"/>
        <w:gridCol w:w="7610"/>
        <w:gridCol w:w="1561"/>
      </w:tblGrid>
      <w:tr w:rsidR="00C40356" w:rsidRPr="00C40356" w14:paraId="7D472931" w14:textId="77777777" w:rsidTr="00C40356">
        <w:trPr>
          <w:trHeight w:val="1269"/>
        </w:trPr>
        <w:tc>
          <w:tcPr>
            <w:tcW w:w="9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624F" w14:textId="77777777" w:rsidR="00C40356" w:rsidRPr="00C40356" w:rsidRDefault="00C40356" w:rsidP="00C40356">
            <w:pPr>
              <w:spacing w:after="0" w:line="240" w:lineRule="atLeast"/>
              <w:jc w:val="both"/>
              <w:rPr>
                <w:rFonts w:ascii="Titillium" w:eastAsia="Times New Roman" w:hAnsi="Titillium" w:cs="Calibri"/>
                <w:b/>
                <w:bCs/>
                <w:sz w:val="24"/>
                <w:szCs w:val="24"/>
                <w:lang w:eastAsia="it-IT"/>
              </w:rPr>
            </w:pPr>
            <w:r w:rsidRPr="00C40356">
              <w:rPr>
                <w:rFonts w:ascii="Titillium" w:eastAsia="Times New Roman" w:hAnsi="Titillium" w:cs="Calibri"/>
                <w:b/>
                <w:bCs/>
                <w:sz w:val="24"/>
                <w:szCs w:val="24"/>
                <w:lang w:eastAsia="it-IT"/>
              </w:rPr>
              <w:t>Procedura aperta (Gara Ponte), in due lotti, per l’affidamento del presidio di primo intervento di soccorso e lotta antincendio presso l’elisuperficie dell’ex O.P Rizzeddu di AREUS e del P.O. Giovanni Paolo II dell’ASL Gallura, nelle more della progettazione della procedura aperta a livello Regionale</w:t>
            </w:r>
          </w:p>
        </w:tc>
      </w:tr>
      <w:tr w:rsidR="00C40356" w:rsidRPr="00C40356" w14:paraId="7365E3F4" w14:textId="77777777" w:rsidTr="00C40356">
        <w:trPr>
          <w:trHeight w:val="525"/>
        </w:trPr>
        <w:tc>
          <w:tcPr>
            <w:tcW w:w="9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43B5B" w14:textId="021CA7BE" w:rsidR="00C40356" w:rsidRPr="00C40356" w:rsidRDefault="00C40356" w:rsidP="00C4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it-IT"/>
              </w:rPr>
            </w:pPr>
            <w:bookmarkStart w:id="0" w:name="RANGE!A2"/>
            <w:r w:rsidRPr="00C4035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it-IT"/>
              </w:rPr>
              <w:t>      DOCUMENTAZIONE DI PARTECIPAZIONE E DOCUMENTAZIONE AMMINISTRATIVA (punto 15 del disciplinare di gara)</w:t>
            </w:r>
            <w:bookmarkEnd w:id="0"/>
          </w:p>
        </w:tc>
      </w:tr>
      <w:tr w:rsidR="00C40356" w:rsidRPr="00C40356" w14:paraId="4DF08CDA" w14:textId="77777777" w:rsidTr="00C40356">
        <w:trPr>
          <w:trHeight w:val="249"/>
        </w:trPr>
        <w:tc>
          <w:tcPr>
            <w:tcW w:w="8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106F519A" w14:textId="1AF8C6D6" w:rsidR="00C40356" w:rsidRPr="00C40356" w:rsidRDefault="00C40356" w:rsidP="00C4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it-IT"/>
              </w:rPr>
              <w:t>documento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99A425C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depositata (si/no)                                                                        *strutturato per il DGUE</w:t>
            </w:r>
          </w:p>
        </w:tc>
      </w:tr>
      <w:tr w:rsidR="00C40356" w:rsidRPr="00C40356" w14:paraId="775269A9" w14:textId="77777777" w:rsidTr="00C40356">
        <w:trPr>
          <w:trHeight w:val="218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86156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9AE76C" w14:textId="77777777" w:rsidR="00C40356" w:rsidRPr="00C40356" w:rsidRDefault="00C40356" w:rsidP="00C4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 xml:space="preserve">Domanda di partecipazione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D0981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40356" w:rsidRPr="00C40356" w14:paraId="6F817534" w14:textId="77777777" w:rsidTr="00C40356">
        <w:trPr>
          <w:trHeight w:val="218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C6365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6DDBDB" w14:textId="77777777" w:rsidR="00C40356" w:rsidRPr="00C40356" w:rsidRDefault="00C40356" w:rsidP="00C4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Ricevuta pagamento ANAC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822F2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40356" w:rsidRPr="00C40356" w14:paraId="4F791FDE" w14:textId="77777777" w:rsidTr="00C40356">
        <w:trPr>
          <w:trHeight w:val="218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7A3D2E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A0020" w14:textId="77777777" w:rsidR="00C40356" w:rsidRPr="00C40356" w:rsidRDefault="00C40356" w:rsidP="00C4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(Eventuale) Procura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3B379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40356" w:rsidRPr="00C40356" w14:paraId="20D8265D" w14:textId="77777777" w:rsidTr="00C40356">
        <w:trPr>
          <w:trHeight w:val="218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86BAD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7B87E" w14:textId="77777777" w:rsidR="00C40356" w:rsidRPr="00C40356" w:rsidRDefault="00C40356" w:rsidP="00C4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 xml:space="preserve">Garanzia provvisoria 2%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DA24D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40356" w:rsidRPr="00C40356" w14:paraId="79162303" w14:textId="77777777" w:rsidTr="00C40356">
        <w:trPr>
          <w:trHeight w:val="394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446EB7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5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82D69" w14:textId="77777777" w:rsidR="00C40356" w:rsidRPr="00C40356" w:rsidRDefault="00C40356" w:rsidP="00C4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(Eventuale) Documentazione in caso di avvalimento di cui al punto 15.3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2E133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40356" w:rsidRPr="00C40356" w14:paraId="5C329768" w14:textId="77777777" w:rsidTr="00C40356">
        <w:trPr>
          <w:trHeight w:val="246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A20D9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B2149" w14:textId="77777777" w:rsidR="00C40356" w:rsidRPr="00C40356" w:rsidRDefault="00C40356" w:rsidP="00C4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(Eventuale) Documentazione per i soggetti associati di cui al punto 15.4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E269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40356" w:rsidRPr="00C40356" w14:paraId="69F06E66" w14:textId="77777777" w:rsidTr="00C40356">
        <w:trPr>
          <w:trHeight w:val="218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752A4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7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5A1999" w14:textId="77777777" w:rsidR="00C40356" w:rsidRPr="00C40356" w:rsidRDefault="00C40356" w:rsidP="00C4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Dichiarazione titolare effettivo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C903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40356" w:rsidRPr="00C40356" w14:paraId="29FDA439" w14:textId="77777777" w:rsidTr="00C40356">
        <w:trPr>
          <w:trHeight w:val="38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C837FD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8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8C531" w14:textId="77777777" w:rsidR="00C40356" w:rsidRPr="00C40356" w:rsidRDefault="00C40356" w:rsidP="00C4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Dichiarazione di avvenuto sopralluogo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1D24D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40356" w:rsidRPr="00C40356" w14:paraId="4AF24D48" w14:textId="77777777" w:rsidTr="00C40356">
        <w:trPr>
          <w:trHeight w:val="38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91E6CB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9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FA32F" w14:textId="77777777" w:rsidR="00C40356" w:rsidRPr="00C40356" w:rsidRDefault="00C40356" w:rsidP="00C4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Dichiarazione ai sensi della normativa antimafia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406B6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40356" w:rsidRPr="00C40356" w14:paraId="42FBF466" w14:textId="77777777" w:rsidTr="00C40356">
        <w:trPr>
          <w:trHeight w:val="38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BA2D7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10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2EA39" w14:textId="77777777" w:rsidR="00C40356" w:rsidRPr="00C40356" w:rsidRDefault="00C40356" w:rsidP="00C4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Dichiarazione familiari conviventi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05790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40356" w:rsidRPr="00C40356" w14:paraId="6C1D6F53" w14:textId="77777777" w:rsidTr="00C40356">
        <w:trPr>
          <w:trHeight w:val="487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DBB2A9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11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61F3C8" w14:textId="77777777" w:rsidR="00C40356" w:rsidRPr="00C40356" w:rsidRDefault="00C40356" w:rsidP="00C40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 xml:space="preserve">Copia conforme della certificazione di cui all’art. 106, comma 8, del Codice che giustifica la riduzione dell’importo della cauzione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21932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40356" w:rsidRPr="00C40356" w14:paraId="2F9631D8" w14:textId="77777777" w:rsidTr="00C40356">
        <w:trPr>
          <w:trHeight w:val="218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4AD07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12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AEB259" w14:textId="77777777" w:rsidR="00C40356" w:rsidRPr="00C40356" w:rsidRDefault="00C40356" w:rsidP="00C4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Pagamento imposta di bollo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CBAC7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40356" w:rsidRPr="00C40356" w14:paraId="3332BDF1" w14:textId="77777777" w:rsidTr="00C40356">
        <w:trPr>
          <w:trHeight w:val="44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03053C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13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C997F" w14:textId="1714D4A5" w:rsidR="00C40356" w:rsidRPr="00C40356" w:rsidRDefault="00C40356" w:rsidP="00C4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Informativa Privacy Ares Sardegna  (firmata per accettazione)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9A102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40356" w:rsidRPr="00C40356" w14:paraId="3C4350F7" w14:textId="77777777" w:rsidTr="00C40356">
        <w:trPr>
          <w:trHeight w:val="38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D95D3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14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59A03C" w14:textId="77777777" w:rsidR="00C40356" w:rsidRPr="00C40356" w:rsidRDefault="00C40356" w:rsidP="00C4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Attestazione Conformità Documentale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4FCCF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40356" w:rsidRPr="00C40356" w14:paraId="470DD352" w14:textId="77777777" w:rsidTr="00C40356">
        <w:trPr>
          <w:trHeight w:val="38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5DD4E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15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807C7" w14:textId="77777777" w:rsidR="00C40356" w:rsidRPr="00C40356" w:rsidRDefault="00C40356" w:rsidP="00C4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DGUE Telematico (strutturato in piattaforma)*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F1C4E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40356" w:rsidRPr="00C40356" w14:paraId="4D5F26B7" w14:textId="77777777" w:rsidTr="00C40356">
        <w:trPr>
          <w:trHeight w:val="348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70DBB5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16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9B6AD" w14:textId="77777777" w:rsidR="00C40356" w:rsidRPr="00C40356" w:rsidRDefault="00C40356" w:rsidP="00C4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Documentazione a comprova richiesta nei punti 6.1,6.2,6.3 del Disciplinare di Gara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1D182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40356" w:rsidRPr="00C40356" w14:paraId="0DFB03E6" w14:textId="77777777" w:rsidTr="00C40356">
        <w:trPr>
          <w:trHeight w:val="328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5D270D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17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FFF21" w14:textId="77777777" w:rsidR="00C40356" w:rsidRPr="00C40356" w:rsidRDefault="00C40356" w:rsidP="00C4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(Eventuale) Atto di impegno a conferire mandato collettivo speciale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B73EC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40356" w:rsidRPr="00C40356" w14:paraId="412704E9" w14:textId="77777777" w:rsidTr="00C40356">
        <w:trPr>
          <w:trHeight w:val="336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135E4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18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D5388" w14:textId="77777777" w:rsidR="00C40356" w:rsidRPr="00C40356" w:rsidRDefault="00C40356" w:rsidP="00C4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(Eventuale) Dichiarazione di ammissione al concordato preventivo più relativa documentazione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A4ADE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40356" w:rsidRPr="00C40356" w14:paraId="0413D0C6" w14:textId="77777777" w:rsidTr="00C40356">
        <w:trPr>
          <w:trHeight w:val="218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F43C75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19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C017DE" w14:textId="77777777" w:rsidR="00C40356" w:rsidRPr="00C40356" w:rsidRDefault="00C40356" w:rsidP="00C4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(Eventuale) DGUE dell’ausiliaria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05E70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40356" w:rsidRPr="00C40356" w14:paraId="3FA5E081" w14:textId="77777777" w:rsidTr="00CE3E56">
        <w:trPr>
          <w:trHeight w:val="33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CE67E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20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329D8" w14:textId="77777777" w:rsidR="00C40356" w:rsidRPr="00C40356" w:rsidRDefault="00C40356" w:rsidP="00C4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Patto Integrità (compilato e firmato per accettazione)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9148A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40356" w:rsidRPr="00C40356" w14:paraId="37878717" w14:textId="77777777" w:rsidTr="00C40356">
        <w:trPr>
          <w:trHeight w:val="382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A27DB1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21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CDE6B" w14:textId="77777777" w:rsidR="00C40356" w:rsidRPr="00C40356" w:rsidRDefault="00C40356" w:rsidP="00C403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Rapporto sul personale ex art 46 Codice Pari Opportunità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9705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40356" w:rsidRPr="00C40356" w14:paraId="00B568D5" w14:textId="77777777" w:rsidTr="00C40356">
        <w:trPr>
          <w:trHeight w:val="551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5642F6" w14:textId="77777777" w:rsidR="00C40356" w:rsidRPr="00C40356" w:rsidRDefault="00C40356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22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3CDC1" w14:textId="2B8382F5" w:rsidR="00C40356" w:rsidRPr="00C40356" w:rsidRDefault="004B4646" w:rsidP="00360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4B46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Schema personale attualmente impiegato presso il presidio dell’ex  O.P. Rizzeddu di AREUS (firmato per accettazione solo se si presenta offerta per il relativo lotto).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93EA7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665B44" w:rsidRPr="00C40356" w14:paraId="1338E2FA" w14:textId="77777777" w:rsidTr="00C40356">
        <w:trPr>
          <w:trHeight w:val="551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0CE3B" w14:textId="2660E322" w:rsidR="00665B44" w:rsidRPr="00C40356" w:rsidRDefault="00665B44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23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467A8" w14:textId="4CA33E76" w:rsidR="00665B44" w:rsidRPr="00C40356" w:rsidRDefault="004B4646" w:rsidP="00FF65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4B46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Schema personale attualmente impiegato presso il presidio del P.O. Giovanni Paolo II dell’ASL Gallura (firmato per accettazion solo se si presenta offerta per il relativo lotto).</w:t>
            </w:r>
            <w:bookmarkStart w:id="1" w:name="_GoBack"/>
            <w:bookmarkEnd w:id="1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950AE" w14:textId="77777777" w:rsidR="00665B44" w:rsidRPr="00C40356" w:rsidRDefault="00665B44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C40356" w:rsidRPr="00C40356" w14:paraId="411D2D7C" w14:textId="77777777" w:rsidTr="00C40356">
        <w:trPr>
          <w:trHeight w:val="567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8376E4" w14:textId="63C6D2AC" w:rsidR="00C40356" w:rsidRPr="00C40356" w:rsidRDefault="00665B44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24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74D58F" w14:textId="77777777" w:rsidR="00C40356" w:rsidRPr="00C40356" w:rsidRDefault="00C40356" w:rsidP="00C40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Griglia documentazione amministrativa depositata (seguire lo stesso ordine  di cui al  punto 15 del disciplinare di gara)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18DE4" w14:textId="77777777" w:rsidR="00C40356" w:rsidRPr="00C40356" w:rsidRDefault="00C40356" w:rsidP="00C403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C40356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C40356" w:rsidRPr="00C40356" w14:paraId="082DBC9B" w14:textId="77777777" w:rsidTr="00C40356">
        <w:trPr>
          <w:trHeight w:val="70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66B6BB" w14:textId="0BEDD029" w:rsidR="00C40356" w:rsidRPr="00C40356" w:rsidRDefault="00665B44" w:rsidP="00C403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25</w:t>
            </w:r>
          </w:p>
        </w:tc>
        <w:tc>
          <w:tcPr>
            <w:tcW w:w="7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CDEC0" w14:textId="77777777" w:rsidR="00C40356" w:rsidRPr="00C40356" w:rsidRDefault="00C40356" w:rsidP="00C40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  <w:r w:rsidRPr="00C4035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Per gli operatori economici che occupano oltre cinquanta dipendenti: copia dell'ultimo rapporto periodico sulla situazione del personale maschile e femminile redatto ai sensi dell’articolo 46 del decreto legislativo n. 198/2006, unitamente all’attestazione di conformità a quello già trasmesso alle rappresentanze sindacali aziendali e ai consiglieri regionali di parità ovvero, in mancanza di tale precedente trasmissione, unitamente all’attestazione della sua contestuale trasmissione alle rappresentanze sindacali aziendali e alla consigliera e al consigliere regionale di parità.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A5C25" w14:textId="77777777" w:rsidR="00C40356" w:rsidRPr="00C40356" w:rsidRDefault="00C40356" w:rsidP="00C40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</w:pPr>
          </w:p>
        </w:tc>
      </w:tr>
    </w:tbl>
    <w:p w14:paraId="243D3980" w14:textId="77777777" w:rsidR="00C40356" w:rsidRDefault="00C40356"/>
    <w:sectPr w:rsidR="00C40356" w:rsidSect="00C40356">
      <w:headerReference w:type="default" r:id="rId7"/>
      <w:pgSz w:w="11906" w:h="16838"/>
      <w:pgMar w:top="1417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72726" w14:textId="77777777" w:rsidR="00225138" w:rsidRDefault="00225138" w:rsidP="00AB0CB2">
      <w:pPr>
        <w:spacing w:after="0" w:line="240" w:lineRule="auto"/>
      </w:pPr>
      <w:r>
        <w:separator/>
      </w:r>
    </w:p>
  </w:endnote>
  <w:endnote w:type="continuationSeparator" w:id="0">
    <w:p w14:paraId="63621EA3" w14:textId="77777777" w:rsidR="00225138" w:rsidRDefault="00225138" w:rsidP="00AB0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Titillium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AEDBD5" w14:textId="77777777" w:rsidR="00225138" w:rsidRDefault="00225138" w:rsidP="00AB0CB2">
      <w:pPr>
        <w:spacing w:after="0" w:line="240" w:lineRule="auto"/>
      </w:pPr>
      <w:r>
        <w:separator/>
      </w:r>
    </w:p>
  </w:footnote>
  <w:footnote w:type="continuationSeparator" w:id="0">
    <w:p w14:paraId="45258A50" w14:textId="77777777" w:rsidR="00225138" w:rsidRDefault="00225138" w:rsidP="00AB0C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45A93" w14:textId="61A21AFC" w:rsidR="00AB0CB2" w:rsidRDefault="00AB0CB2">
    <w:pPr>
      <w:pStyle w:val="Intestazione"/>
    </w:pPr>
    <w:r>
      <w:t>GRIGLIA DOCUMENTI DEPOSITATI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74CDD"/>
    <w:multiLevelType w:val="hybridMultilevel"/>
    <w:tmpl w:val="2560299A"/>
    <w:lvl w:ilvl="0" w:tplc="7F22A99E">
      <w:start w:val="1"/>
      <w:numFmt w:val="upperLetter"/>
      <w:lvlText w:val="%1."/>
      <w:lvlJc w:val="left"/>
      <w:pPr>
        <w:ind w:left="120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1" w:tplc="BF20C5B0">
      <w:numFmt w:val="bullet"/>
      <w:lvlText w:val="•"/>
      <w:lvlJc w:val="left"/>
      <w:pPr>
        <w:ind w:left="2156" w:hanging="360"/>
      </w:pPr>
      <w:rPr>
        <w:rFonts w:hint="default"/>
        <w:lang w:val="it-IT" w:eastAsia="en-US" w:bidi="ar-SA"/>
      </w:rPr>
    </w:lvl>
    <w:lvl w:ilvl="2" w:tplc="771CDB8E">
      <w:numFmt w:val="bullet"/>
      <w:lvlText w:val="•"/>
      <w:lvlJc w:val="left"/>
      <w:pPr>
        <w:ind w:left="3113" w:hanging="360"/>
      </w:pPr>
      <w:rPr>
        <w:rFonts w:hint="default"/>
        <w:lang w:val="it-IT" w:eastAsia="en-US" w:bidi="ar-SA"/>
      </w:rPr>
    </w:lvl>
    <w:lvl w:ilvl="3" w:tplc="7F6E1ED0">
      <w:numFmt w:val="bullet"/>
      <w:lvlText w:val="•"/>
      <w:lvlJc w:val="left"/>
      <w:pPr>
        <w:ind w:left="4069" w:hanging="360"/>
      </w:pPr>
      <w:rPr>
        <w:rFonts w:hint="default"/>
        <w:lang w:val="it-IT" w:eastAsia="en-US" w:bidi="ar-SA"/>
      </w:rPr>
    </w:lvl>
    <w:lvl w:ilvl="4" w:tplc="8BA4A3CE">
      <w:numFmt w:val="bullet"/>
      <w:lvlText w:val="•"/>
      <w:lvlJc w:val="left"/>
      <w:pPr>
        <w:ind w:left="5026" w:hanging="360"/>
      </w:pPr>
      <w:rPr>
        <w:rFonts w:hint="default"/>
        <w:lang w:val="it-IT" w:eastAsia="en-US" w:bidi="ar-SA"/>
      </w:rPr>
    </w:lvl>
    <w:lvl w:ilvl="5" w:tplc="8982E6F8">
      <w:numFmt w:val="bullet"/>
      <w:lvlText w:val="•"/>
      <w:lvlJc w:val="left"/>
      <w:pPr>
        <w:ind w:left="5983" w:hanging="360"/>
      </w:pPr>
      <w:rPr>
        <w:rFonts w:hint="default"/>
        <w:lang w:val="it-IT" w:eastAsia="en-US" w:bidi="ar-SA"/>
      </w:rPr>
    </w:lvl>
    <w:lvl w:ilvl="6" w:tplc="586EE928">
      <w:numFmt w:val="bullet"/>
      <w:lvlText w:val="•"/>
      <w:lvlJc w:val="left"/>
      <w:pPr>
        <w:ind w:left="6939" w:hanging="360"/>
      </w:pPr>
      <w:rPr>
        <w:rFonts w:hint="default"/>
        <w:lang w:val="it-IT" w:eastAsia="en-US" w:bidi="ar-SA"/>
      </w:rPr>
    </w:lvl>
    <w:lvl w:ilvl="7" w:tplc="5EB6ED78">
      <w:numFmt w:val="bullet"/>
      <w:lvlText w:val="•"/>
      <w:lvlJc w:val="left"/>
      <w:pPr>
        <w:ind w:left="7896" w:hanging="360"/>
      </w:pPr>
      <w:rPr>
        <w:rFonts w:hint="default"/>
        <w:lang w:val="it-IT" w:eastAsia="en-US" w:bidi="ar-SA"/>
      </w:rPr>
    </w:lvl>
    <w:lvl w:ilvl="8" w:tplc="B944027E">
      <w:numFmt w:val="bullet"/>
      <w:lvlText w:val="•"/>
      <w:lvlJc w:val="left"/>
      <w:pPr>
        <w:ind w:left="8852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5BB04B7B"/>
    <w:multiLevelType w:val="hybridMultilevel"/>
    <w:tmpl w:val="DAFEEDC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B2"/>
    <w:rsid w:val="0004181E"/>
    <w:rsid w:val="000A2FFD"/>
    <w:rsid w:val="00225138"/>
    <w:rsid w:val="00360741"/>
    <w:rsid w:val="0037480B"/>
    <w:rsid w:val="00446FBE"/>
    <w:rsid w:val="004B4646"/>
    <w:rsid w:val="004E4DE1"/>
    <w:rsid w:val="00665B44"/>
    <w:rsid w:val="00751265"/>
    <w:rsid w:val="00952739"/>
    <w:rsid w:val="009B121A"/>
    <w:rsid w:val="00AB0CB2"/>
    <w:rsid w:val="00B46C05"/>
    <w:rsid w:val="00C40356"/>
    <w:rsid w:val="00CE3E56"/>
    <w:rsid w:val="00DA4063"/>
    <w:rsid w:val="00FF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86E69"/>
  <w15:chartTrackingRefBased/>
  <w15:docId w15:val="{18CBABF8-CA42-4E9F-AE02-84EE3ED1D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AB0C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B0C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AB0C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B0C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B0C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B0C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B0C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B0C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B0C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B0C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B0C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B0C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B0CB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B0CB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B0CB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B0CB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B0CB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B0CB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B0C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B0C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B0C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B0C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B0C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B0CB2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B0CB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AB0CB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B0C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B0CB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B0CB2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AB0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AB0C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B0CB2"/>
  </w:style>
  <w:style w:type="paragraph" w:styleId="Pidipagina">
    <w:name w:val="footer"/>
    <w:basedOn w:val="Normale"/>
    <w:link w:val="PidipaginaCarattere"/>
    <w:uiPriority w:val="99"/>
    <w:unhideWhenUsed/>
    <w:rsid w:val="00AB0C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B0C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10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Tiziana Cocola</dc:creator>
  <cp:keywords/>
  <dc:description/>
  <cp:lastModifiedBy>Maria Amic</cp:lastModifiedBy>
  <cp:revision>8</cp:revision>
  <dcterms:created xsi:type="dcterms:W3CDTF">2026-02-15T10:24:00Z</dcterms:created>
  <dcterms:modified xsi:type="dcterms:W3CDTF">2026-02-20T09:54:00Z</dcterms:modified>
</cp:coreProperties>
</file>